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C44" w:rsidRDefault="009C5C44" w:rsidP="00420C69">
      <w:r>
        <w:t>Mark- och miljödomstolen</w:t>
      </w:r>
    </w:p>
    <w:p w:rsidR="009C5C44" w:rsidRDefault="009C5C44" w:rsidP="00420C69">
      <w:r>
        <w:t>Nacka Tingsrätt                                                                                                     Mål  P 6702-18</w:t>
      </w:r>
    </w:p>
    <w:p w:rsidR="009C5C44" w:rsidRDefault="009C5C44" w:rsidP="00420C69"/>
    <w:p w:rsidR="009C5C44" w:rsidRDefault="009C5C44" w:rsidP="00420C69">
      <w:r>
        <w:t xml:space="preserve">Yttrande över Örebro kommuns inlaga aktbilaga 27 </w:t>
      </w:r>
    </w:p>
    <w:p w:rsidR="009C5C44" w:rsidRDefault="009C5C44" w:rsidP="00420C69">
      <w:pPr>
        <w:rPr>
          <w:rFonts w:ascii="Times" w:hAnsi="Times"/>
          <w:b/>
        </w:rPr>
      </w:pPr>
    </w:p>
    <w:p w:rsidR="009C5C44" w:rsidRDefault="009C5C44" w:rsidP="00420C69">
      <w:pPr>
        <w:rPr>
          <w:rFonts w:ascii="Times" w:hAnsi="Times"/>
          <w:b/>
        </w:rPr>
      </w:pPr>
      <w:r w:rsidRPr="00D10AF1">
        <w:rPr>
          <w:rFonts w:ascii="Times" w:hAnsi="Times"/>
          <w:b/>
        </w:rPr>
        <w:t>Yrkande</w:t>
      </w:r>
    </w:p>
    <w:p w:rsidR="009C5C44" w:rsidRPr="00D10AF1" w:rsidRDefault="009C5C44" w:rsidP="00420C69">
      <w:pPr>
        <w:rPr>
          <w:rFonts w:ascii="Times" w:hAnsi="Times"/>
          <w:b/>
        </w:rPr>
      </w:pPr>
      <w:r>
        <w:rPr>
          <w:rFonts w:ascii="Times" w:hAnsi="Times"/>
          <w:b/>
        </w:rPr>
        <w:t>I första hand</w:t>
      </w:r>
    </w:p>
    <w:p w:rsidR="009C5C44" w:rsidRDefault="009C5C44" w:rsidP="00A870E4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1. </w:t>
      </w:r>
      <w:r w:rsidRPr="00D10AF1">
        <w:rPr>
          <w:rFonts w:ascii="Times" w:hAnsi="Times"/>
          <w:b/>
        </w:rPr>
        <w:t xml:space="preserve">Att Mark- och miljödomstolen </w:t>
      </w:r>
      <w:r>
        <w:rPr>
          <w:rFonts w:ascii="Times" w:hAnsi="Times"/>
          <w:b/>
        </w:rPr>
        <w:t>lämnar kommunens påstående att aktuell mark</w:t>
      </w:r>
    </w:p>
    <w:p w:rsidR="009C5C44" w:rsidRDefault="009C5C44" w:rsidP="00A870E4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”inte är att anse som sådan brukningsvärd jordbruksmark som avses i 3:4 MB” ,</w:t>
      </w:r>
    </w:p>
    <w:p w:rsidR="009C5C44" w:rsidRDefault="009C5C44" w:rsidP="00A870E4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  helt utan avseende.</w:t>
      </w:r>
    </w:p>
    <w:p w:rsidR="009C5C44" w:rsidRDefault="009C5C44" w:rsidP="00420C69">
      <w:pPr>
        <w:rPr>
          <w:rFonts w:ascii="Times" w:hAnsi="Times"/>
          <w:b/>
        </w:rPr>
      </w:pPr>
      <w:r>
        <w:rPr>
          <w:rFonts w:ascii="Times" w:hAnsi="Times"/>
          <w:b/>
        </w:rPr>
        <w:t>I andra hand</w:t>
      </w:r>
    </w:p>
    <w:p w:rsidR="009C5C44" w:rsidRDefault="009C5C44" w:rsidP="00420C6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2. Att om Mark-och miljö domstolen fäster något som helst avseende vid kommunens </w:t>
      </w:r>
    </w:p>
    <w:p w:rsidR="009C5C44" w:rsidRDefault="009C5C44" w:rsidP="00420C6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argument i punkt 1</w:t>
      </w:r>
    </w:p>
    <w:p w:rsidR="009C5C44" w:rsidRDefault="009C5C44" w:rsidP="00420C6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a) att Mark- och miljödomstolen beslutar om syn av aktuell mark   </w:t>
      </w:r>
    </w:p>
    <w:p w:rsidR="009C5C44" w:rsidRDefault="009C5C44" w:rsidP="00420C69">
      <w:pPr>
        <w:rPr>
          <w:rFonts w:ascii="Times" w:hAnsi="Times"/>
          <w:b/>
        </w:rPr>
      </w:pPr>
      <w:r>
        <w:rPr>
          <w:rFonts w:ascii="Times" w:hAnsi="Times"/>
          <w:b/>
        </w:rPr>
        <w:t>och</w:t>
      </w:r>
    </w:p>
    <w:p w:rsidR="009C5C44" w:rsidRDefault="009C5C44" w:rsidP="00420C6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b) att Mark- och miljödomstolen inhämtar Jordbruksverkets bedömning av den  </w:t>
      </w:r>
    </w:p>
    <w:p w:rsidR="009C5C44" w:rsidRDefault="009C5C44" w:rsidP="00420C69">
      <w:pPr>
        <w:rPr>
          <w:rFonts w:ascii="Times" w:hAnsi="Times"/>
          <w:b/>
        </w:rPr>
      </w:pPr>
      <w:r>
        <w:rPr>
          <w:rFonts w:ascii="Times" w:hAnsi="Times"/>
          <w:b/>
        </w:rPr>
        <w:t xml:space="preserve">        aktuella åkermarken med avseende på ”brukningsvärd jordbruksmark”. </w:t>
      </w:r>
    </w:p>
    <w:p w:rsidR="009C5C44" w:rsidRPr="00D10AF1" w:rsidRDefault="009C5C44" w:rsidP="00420C69">
      <w:pPr>
        <w:rPr>
          <w:rFonts w:ascii="Times" w:hAnsi="Times"/>
          <w:b/>
        </w:rPr>
      </w:pPr>
    </w:p>
    <w:p w:rsidR="009C5C44" w:rsidRPr="00D10AF1" w:rsidRDefault="009C5C44" w:rsidP="00420C69">
      <w:pPr>
        <w:rPr>
          <w:rFonts w:ascii="Times" w:hAnsi="Times"/>
          <w:b/>
        </w:rPr>
      </w:pPr>
    </w:p>
    <w:p w:rsidR="009C5C44" w:rsidRPr="00D10AF1" w:rsidRDefault="009C5C44" w:rsidP="00420C69">
      <w:pPr>
        <w:rPr>
          <w:rFonts w:ascii="Times" w:hAnsi="Times"/>
          <w:b/>
        </w:rPr>
      </w:pPr>
      <w:r w:rsidRPr="00D10AF1">
        <w:rPr>
          <w:rFonts w:ascii="Times" w:hAnsi="Times"/>
          <w:b/>
        </w:rPr>
        <w:t xml:space="preserve">Grunder </w:t>
      </w:r>
    </w:p>
    <w:p w:rsidR="009C5C44" w:rsidRDefault="009C5C44" w:rsidP="006F3E6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" w:hAnsi="Times"/>
        </w:rPr>
        <w:t xml:space="preserve">Kommunen skriver själv i </w:t>
      </w:r>
      <w:r w:rsidRPr="00186B60">
        <w:rPr>
          <w:rFonts w:ascii="Times New Roman" w:hAnsi="Times New Roman"/>
          <w:bCs/>
        </w:rPr>
        <w:t xml:space="preserve">Konsekvens- och behovsbedömning </w:t>
      </w:r>
      <w:r w:rsidRPr="00186B60">
        <w:rPr>
          <w:rFonts w:ascii="Times New Roman" w:hAnsi="Times New Roman"/>
        </w:rPr>
        <w:t>Bn 210/2016 2016-06-21</w:t>
      </w:r>
      <w:r w:rsidRPr="006F3E6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att ”Den obebyggda marken är idag jordbruksmark” Bil. 1 s. 3</w:t>
      </w:r>
    </w:p>
    <w:p w:rsidR="009C5C44" w:rsidRDefault="009C5C44" w:rsidP="006F3E6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Kommunen påstår nu helt utan saklig grund</w:t>
      </w:r>
    </w:p>
    <w:p w:rsidR="009C5C44" w:rsidRPr="00F728C3" w:rsidRDefault="009C5C44" w:rsidP="006F3E6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F728C3">
        <w:rPr>
          <w:rFonts w:ascii="Times New Roman" w:hAnsi="Times New Roman"/>
        </w:rPr>
        <w:t>”Byggnadsnämnden åberopar i första hand att jordbruksområdet på platsen inte är att anse som sådan brukningsvärd jordbruksmark som avses i 3:4 MB, eftersom markområdet med hänsyn till läge och övriga förutsättningar inte kan anses lämpad för jordbruksproduktion på det sätt som avses i prop. 1985/86:3.”  Aktbilaga 27 s2.</w:t>
      </w:r>
    </w:p>
    <w:p w:rsidR="009C5C44" w:rsidRPr="00F728C3" w:rsidRDefault="009C5C44" w:rsidP="006F3E6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F728C3">
        <w:rPr>
          <w:rFonts w:ascii="Times New Roman" w:hAnsi="Times New Roman"/>
        </w:rPr>
        <w:t xml:space="preserve">I en dom i Mark- och miljööverdomstolen har i utlåtandet från Jordbruksverket anförts </w:t>
      </w:r>
    </w:p>
    <w:p w:rsidR="009C5C44" w:rsidRPr="0012317A" w:rsidRDefault="009C5C44" w:rsidP="006F3E6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 w:rsidRPr="006F3E61">
        <w:rPr>
          <w:rFonts w:ascii="Garamond" w:hAnsi="Garamond" w:cs="Garamond"/>
        </w:rPr>
        <w:t>”</w:t>
      </w:r>
      <w:r w:rsidRPr="0012317A">
        <w:rPr>
          <w:rFonts w:ascii="Times New Roman" w:hAnsi="Times New Roman"/>
        </w:rPr>
        <w:t xml:space="preserve">Brukningsvärd jordbruksmark definieras i förarbetena till MB som mark som med hänsyn till läge, beskaffenhet och övriga förutsättningar är lämpad för jordbruksproduktion. </w:t>
      </w:r>
      <w:r w:rsidRPr="0012317A">
        <w:rPr>
          <w:rFonts w:ascii="Times New Roman" w:hAnsi="Times New Roman"/>
          <w:i/>
        </w:rPr>
        <w:t>Jordbruksverkets uppfattning är att den mark en lantbrukare väljer att bruka är brukningsvärd</w:t>
      </w:r>
      <w:r>
        <w:rPr>
          <w:rFonts w:ascii="Times New Roman" w:hAnsi="Times New Roman"/>
        </w:rPr>
        <w:t>”</w:t>
      </w:r>
      <w:r w:rsidRPr="0012317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(MÖD </w:t>
      </w:r>
      <w:r w:rsidRPr="00175608">
        <w:rPr>
          <w:rFonts w:ascii="Times New Roman" w:hAnsi="Times New Roman"/>
        </w:rPr>
        <w:t>P 4087-15</w:t>
      </w:r>
      <w:r w:rsidRPr="0017560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s. 7)(vår kursiv.)</w:t>
      </w:r>
    </w:p>
    <w:p w:rsidR="009C5C44" w:rsidRDefault="009C5C44" w:rsidP="006F3E6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Redan i vår överklagan skrev vi </w:t>
      </w:r>
    </w:p>
    <w:p w:rsidR="009C5C44" w:rsidRDefault="009C5C44" w:rsidP="001B278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”På nu aktuell åkermark ser vi omväxlande gula rapsfält och sädesslag. Även odling av Honungsört med EU-bidrag för att säkerställa överlevnad av den för all jordbruksproduktion livsviktiga bi-populationen. Lantbrukaren Lars Mellberg har uppgett att den aktuella marken är den bästa åkermarken i Ormesta och växelbrukas med alla oljeväxter, alla sädesslag och foderväxter. ”</w:t>
      </w:r>
      <w:r w:rsidRPr="001B278E">
        <w:rPr>
          <w:rFonts w:ascii="Times New Roman" w:hAnsi="Times New Roman"/>
        </w:rPr>
        <w:t xml:space="preserve"> </w:t>
      </w:r>
    </w:p>
    <w:p w:rsidR="009C5C44" w:rsidRDefault="009C5C44" w:rsidP="006F3E6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Kommunen har inte bestridit detta.</w:t>
      </w:r>
    </w:p>
    <w:p w:rsidR="009C5C44" w:rsidRDefault="009C5C44" w:rsidP="006F3E61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Det måste därför anses ostridigt att den aktuella jordbruksmarken uppfyller Jordbruksverkets kriterium för att utgöra brukningsvärd jordbruksmark.</w:t>
      </w:r>
    </w:p>
    <w:p w:rsidR="009C5C44" w:rsidRDefault="009C5C44" w:rsidP="003956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</w:rPr>
        <w:t xml:space="preserve">I den prejudicerande domen MÖD </w:t>
      </w:r>
      <w:r w:rsidRPr="00175608">
        <w:rPr>
          <w:rFonts w:ascii="Times New Roman" w:hAnsi="Times New Roman"/>
        </w:rPr>
        <w:t>P 4087-15</w:t>
      </w:r>
      <w:r w:rsidRPr="00175608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 xml:space="preserve"> s. 7 utreds frågan om ”brukningsvärd jordbruksmark” genom hänvisning till relevanta förarbeten och domstolen använder också Jordbruksverkets klassificering varför denna dom är stöd för att även den nu aktuella åkermarken </w:t>
      </w:r>
      <w:r w:rsidRPr="0039569F">
        <w:rPr>
          <w:rFonts w:ascii="Times New Roman" w:hAnsi="Times New Roman"/>
        </w:rPr>
        <w:t>utgör sådan brukningsvärd jordbruksmark som avses i 3 kap. 4 § MB.</w:t>
      </w:r>
      <w:r>
        <w:rPr>
          <w:rFonts w:ascii="Times New Roman" w:hAnsi="Times New Roman"/>
          <w:sz w:val="32"/>
          <w:szCs w:val="32"/>
        </w:rPr>
        <w:t xml:space="preserve"> </w:t>
      </w:r>
    </w:p>
    <w:p w:rsidR="009C5C44" w:rsidRDefault="009C5C44" w:rsidP="0039569F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 w:rsidRPr="0039569F">
        <w:rPr>
          <w:rFonts w:ascii="Times New Roman" w:hAnsi="Times New Roman"/>
        </w:rPr>
        <w:t xml:space="preserve">I den </w:t>
      </w:r>
      <w:r>
        <w:rPr>
          <w:rFonts w:ascii="Times New Roman" w:hAnsi="Times New Roman"/>
        </w:rPr>
        <w:t xml:space="preserve">prejudicerande domen MÖD </w:t>
      </w:r>
      <w:r w:rsidRPr="0039569F">
        <w:rPr>
          <w:rFonts w:ascii="Times New Roman" w:hAnsi="Times New Roman"/>
        </w:rPr>
        <w:t>P 4848-16</w:t>
      </w:r>
      <w:r>
        <w:rPr>
          <w:rFonts w:ascii="Times New Roman" w:hAnsi="Times New Roman"/>
          <w:sz w:val="32"/>
          <w:szCs w:val="32"/>
        </w:rPr>
        <w:t xml:space="preserve"> </w:t>
      </w:r>
      <w:r w:rsidRPr="00E927BB">
        <w:rPr>
          <w:rFonts w:ascii="Times New Roman" w:hAnsi="Times New Roman"/>
        </w:rPr>
        <w:t>s.7</w:t>
      </w:r>
      <w:r>
        <w:rPr>
          <w:rFonts w:ascii="Times New Roman" w:hAnsi="Times New Roman"/>
          <w:sz w:val="32"/>
          <w:szCs w:val="32"/>
        </w:rPr>
        <w:t xml:space="preserve"> </w:t>
      </w:r>
      <w:r w:rsidRPr="0039569F">
        <w:rPr>
          <w:rFonts w:ascii="Times New Roman" w:hAnsi="Times New Roman"/>
        </w:rPr>
        <w:t>läggs vikt vid</w:t>
      </w:r>
      <w:r>
        <w:rPr>
          <w:rFonts w:ascii="Times New Roman" w:hAnsi="Times New Roman"/>
          <w:sz w:val="32"/>
          <w:szCs w:val="32"/>
        </w:rPr>
        <w:t xml:space="preserve"> ”</w:t>
      </w:r>
      <w:r w:rsidRPr="0039569F">
        <w:rPr>
          <w:rFonts w:ascii="Times New Roman" w:hAnsi="Times New Roman"/>
        </w:rPr>
        <w:t>att</w:t>
      </w:r>
      <w:r>
        <w:rPr>
          <w:rFonts w:ascii="Times New Roman" w:hAnsi="Times New Roman"/>
          <w:sz w:val="32"/>
          <w:szCs w:val="32"/>
        </w:rPr>
        <w:t xml:space="preserve"> </w:t>
      </w:r>
      <w:r w:rsidRPr="0039569F">
        <w:rPr>
          <w:rFonts w:ascii="Times New Roman" w:hAnsi="Times New Roman"/>
        </w:rPr>
        <w:t xml:space="preserve">det har inte framkommit något i målet som tyder på att jordbrukaren ansett att marken inte lämpade sig för jordbruksändamål. </w:t>
      </w:r>
      <w:r>
        <w:rPr>
          <w:rFonts w:ascii="Times New Roman" w:hAnsi="Times New Roman"/>
        </w:rPr>
        <w:t>” vilket gäller i det nu aktuella målet  där lantbrukaren tvärtom anser och genom många års fullgoda skördar visat att marken lämpar sig för jordbruksändamål.</w:t>
      </w:r>
    </w:p>
    <w:p w:rsidR="009C5C44" w:rsidRDefault="009C5C44" w:rsidP="00E927BB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Vidare står i anförd dom </w:t>
      </w:r>
      <w:r w:rsidRPr="00E927BB">
        <w:rPr>
          <w:rFonts w:ascii="Times New Roman" w:hAnsi="Times New Roman"/>
        </w:rPr>
        <w:t xml:space="preserve">” Redan med beaktande av att marken har använts för jordbruksproduktion i närtid, </w:t>
      </w:r>
      <w:r>
        <w:rPr>
          <w:rFonts w:ascii="Times New Roman" w:hAnsi="Times New Roman"/>
        </w:rPr>
        <w:t xml:space="preserve">…. </w:t>
      </w:r>
      <w:r w:rsidRPr="00E927BB">
        <w:rPr>
          <w:rFonts w:ascii="Times New Roman" w:hAnsi="Times New Roman"/>
        </w:rPr>
        <w:t xml:space="preserve">, finner Mark- och miljööverdomstolen att det är utrett att markens läge och beskaffenhet är sådan att den är väl lämpad </w:t>
      </w:r>
      <w:r>
        <w:rPr>
          <w:rFonts w:ascii="Times New Roman" w:hAnsi="Times New Roman"/>
        </w:rPr>
        <w:t xml:space="preserve">för jordbruksproduktion och att </w:t>
      </w:r>
      <w:r w:rsidRPr="00E927BB">
        <w:rPr>
          <w:rFonts w:ascii="Times New Roman" w:hAnsi="Times New Roman"/>
        </w:rPr>
        <w:t>den därmed är brukningsvärd</w:t>
      </w:r>
      <w:r>
        <w:rPr>
          <w:rFonts w:ascii="Times New Roman" w:hAnsi="Times New Roman"/>
          <w:sz w:val="32"/>
          <w:szCs w:val="32"/>
        </w:rPr>
        <w:t xml:space="preserve">.” </w:t>
      </w:r>
      <w:r w:rsidRPr="00E927BB">
        <w:rPr>
          <w:rFonts w:ascii="Times New Roman" w:hAnsi="Times New Roman"/>
        </w:rPr>
        <w:t xml:space="preserve">vilket åter </w:t>
      </w:r>
      <w:r>
        <w:rPr>
          <w:rFonts w:ascii="Times New Roman" w:hAnsi="Times New Roman"/>
        </w:rPr>
        <w:t>stödjer att i detta mål aktuell</w:t>
      </w:r>
      <w:r w:rsidRPr="00E927BB">
        <w:rPr>
          <w:rFonts w:ascii="Times New Roman" w:hAnsi="Times New Roman"/>
        </w:rPr>
        <w:t xml:space="preserve"> jordbruksmark som odlats i många år </w:t>
      </w:r>
      <w:r>
        <w:rPr>
          <w:rFonts w:ascii="Times New Roman" w:hAnsi="Times New Roman"/>
        </w:rPr>
        <w:t>och odlas just i denna stund, se Bil 2 och Bil 2a, är att bedöma</w:t>
      </w:r>
      <w:r w:rsidRPr="00E927BB">
        <w:rPr>
          <w:rFonts w:ascii="Times New Roman" w:hAnsi="Times New Roman"/>
        </w:rPr>
        <w:t xml:space="preserve"> som brukningsvärd</w:t>
      </w:r>
      <w:r>
        <w:rPr>
          <w:rFonts w:ascii="Times New Roman" w:hAnsi="Times New Roman"/>
        </w:rPr>
        <w:t>.</w:t>
      </w:r>
    </w:p>
    <w:p w:rsidR="009C5C44" w:rsidRDefault="009C5C44" w:rsidP="00E927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:rsidR="009C5C44" w:rsidRDefault="009C5C44" w:rsidP="00E927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>I mejl till undertecknade 27 maj 2019 skriver handläggare på Jordbruksverket:</w:t>
      </w:r>
    </w:p>
    <w:p w:rsidR="009C5C44" w:rsidRPr="006C042F" w:rsidRDefault="009C5C44" w:rsidP="006C042F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”</w:t>
      </w:r>
      <w:r w:rsidRPr="006C042F">
        <w:rPr>
          <w:rFonts w:ascii="Times New Roman" w:hAnsi="Times New Roman"/>
        </w:rPr>
        <w:t>Bildfilen Almby 2019</w:t>
      </w:r>
      <w:r>
        <w:rPr>
          <w:rFonts w:ascii="Times New Roman" w:hAnsi="Times New Roman"/>
        </w:rPr>
        <w:t xml:space="preserve"> [här bilaga 3]</w:t>
      </w:r>
      <w:r w:rsidRPr="006C042F">
        <w:rPr>
          <w:rFonts w:ascii="Times New Roman" w:hAnsi="Times New Roman"/>
        </w:rPr>
        <w:t xml:space="preserve"> visar jordbruksblocken vi pratade om och all mark med rutraster på är stödsökt jordbruksmark 2019 och i brist på värderingsskala så är det svårt att påstå annat än att det innebär brukningsvärd jordbruksmark.</w:t>
      </w:r>
      <w:r>
        <w:rPr>
          <w:rFonts w:ascii="Times New Roman" w:hAnsi="Times New Roman"/>
        </w:rPr>
        <w:t>” Områdena 2440, 3627, 3352, och 5851 är sådana områden som avses i citatet och ingår i det i detta mål aktuella området.</w:t>
      </w:r>
    </w:p>
    <w:p w:rsidR="009C5C44" w:rsidRDefault="009C5C44" w:rsidP="00E927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</w:p>
    <w:p w:rsidR="009C5C44" w:rsidRDefault="009C5C44" w:rsidP="00E927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 ovanstående anser vi det klarlagt att den i detta mål aktuella åkermarken </w:t>
      </w:r>
      <w:r w:rsidRPr="0039569F">
        <w:rPr>
          <w:rFonts w:ascii="Times New Roman" w:hAnsi="Times New Roman"/>
        </w:rPr>
        <w:t>utgör sådan brukningsvärd jordbruksmark som avses i 3 kap. 4 § MB.</w:t>
      </w:r>
    </w:p>
    <w:p w:rsidR="009C5C44" w:rsidRDefault="009C5C44" w:rsidP="00E927BB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Om Mark- och miljödomstolen inte skulle dela denna bedömning yrkar vi i andra hand </w:t>
      </w:r>
    </w:p>
    <w:p w:rsidR="009C5C44" w:rsidRPr="00E15FA8" w:rsidRDefault="009C5C44" w:rsidP="00E15FA8">
      <w:pPr>
        <w:rPr>
          <w:rFonts w:ascii="Times" w:hAnsi="Times"/>
        </w:rPr>
      </w:pPr>
      <w:r>
        <w:rPr>
          <w:rFonts w:ascii="Times" w:hAnsi="Times"/>
        </w:rPr>
        <w:t>att M</w:t>
      </w:r>
      <w:r w:rsidRPr="00E15FA8">
        <w:rPr>
          <w:rFonts w:ascii="Times" w:hAnsi="Times"/>
        </w:rPr>
        <w:t xml:space="preserve">ark- och miljödomstolen beslutar om syn av aktuell </w:t>
      </w:r>
      <w:r>
        <w:rPr>
          <w:rFonts w:ascii="Times" w:hAnsi="Times"/>
        </w:rPr>
        <w:t>jordbruksmark</w:t>
      </w:r>
      <w:r w:rsidRPr="00E15FA8">
        <w:rPr>
          <w:rFonts w:ascii="Times" w:hAnsi="Times"/>
        </w:rPr>
        <w:t xml:space="preserve">mark   </w:t>
      </w:r>
    </w:p>
    <w:p w:rsidR="009C5C44" w:rsidRPr="00E15FA8" w:rsidRDefault="009C5C44" w:rsidP="00E15FA8">
      <w:pPr>
        <w:rPr>
          <w:rFonts w:ascii="Times" w:hAnsi="Times"/>
        </w:rPr>
      </w:pPr>
      <w:r>
        <w:rPr>
          <w:rFonts w:ascii="Times" w:hAnsi="Times"/>
        </w:rPr>
        <w:t xml:space="preserve">samt </w:t>
      </w:r>
      <w:r w:rsidRPr="00E15FA8">
        <w:rPr>
          <w:rFonts w:ascii="Times" w:hAnsi="Times"/>
        </w:rPr>
        <w:t xml:space="preserve">att Mark- och miljödomstolen inhämtar Jordbruksverkets bedömning av den aktuella åkermarken med avseende på ”brukningsvärd jordbruksmark”. </w:t>
      </w:r>
    </w:p>
    <w:p w:rsidR="009C5C44" w:rsidRDefault="009C5C44" w:rsidP="00420C69">
      <w:pPr>
        <w:widowControl w:val="0"/>
        <w:autoSpaceDE w:val="0"/>
        <w:autoSpaceDN w:val="0"/>
        <w:adjustRightInd w:val="0"/>
        <w:spacing w:after="240"/>
        <w:rPr>
          <w:rFonts w:ascii="Times" w:hAnsi="Times"/>
        </w:rPr>
      </w:pPr>
    </w:p>
    <w:p w:rsidR="009C5C44" w:rsidRDefault="009C5C44" w:rsidP="00420C69">
      <w:pPr>
        <w:widowControl w:val="0"/>
        <w:autoSpaceDE w:val="0"/>
        <w:autoSpaceDN w:val="0"/>
        <w:adjustRightInd w:val="0"/>
        <w:spacing w:after="240"/>
        <w:rPr>
          <w:rFonts w:ascii="Times" w:hAnsi="Times"/>
        </w:rPr>
      </w:pPr>
      <w:r>
        <w:rPr>
          <w:rFonts w:ascii="Times" w:hAnsi="Times"/>
        </w:rPr>
        <w:t>Örebro 29 maj 2019</w:t>
      </w:r>
    </w:p>
    <w:p w:rsidR="009C5C44" w:rsidRDefault="009C5C44" w:rsidP="00420C69">
      <w:pPr>
        <w:widowControl w:val="0"/>
        <w:autoSpaceDE w:val="0"/>
        <w:autoSpaceDN w:val="0"/>
        <w:adjustRightInd w:val="0"/>
        <w:spacing w:after="240"/>
        <w:rPr>
          <w:rFonts w:ascii="Times" w:hAnsi="Times"/>
        </w:rPr>
      </w:pPr>
      <w:r>
        <w:rPr>
          <w:rFonts w:ascii="Times" w:hAnsi="Times"/>
        </w:rPr>
        <w:t>Jan Pilotti        Sofia Thoresdotter</w:t>
      </w:r>
    </w:p>
    <w:p w:rsidR="009C5C44" w:rsidRDefault="009C5C44" w:rsidP="00420C69">
      <w:pPr>
        <w:widowControl w:val="0"/>
        <w:autoSpaceDE w:val="0"/>
        <w:autoSpaceDN w:val="0"/>
        <w:adjustRightInd w:val="0"/>
        <w:spacing w:after="240"/>
        <w:rPr>
          <w:rFonts w:ascii="Times" w:hAnsi="Times"/>
        </w:rPr>
      </w:pPr>
      <w:r>
        <w:rPr>
          <w:rFonts w:ascii="Times" w:hAnsi="Times"/>
        </w:rPr>
        <w:t>Ormesta 521</w:t>
      </w:r>
    </w:p>
    <w:p w:rsidR="009C5C44" w:rsidRDefault="009C5C44" w:rsidP="00420C69">
      <w:pPr>
        <w:widowControl w:val="0"/>
        <w:autoSpaceDE w:val="0"/>
        <w:autoSpaceDN w:val="0"/>
        <w:adjustRightInd w:val="0"/>
        <w:spacing w:after="240"/>
        <w:rPr>
          <w:rFonts w:ascii="Times" w:hAnsi="Times"/>
        </w:rPr>
      </w:pPr>
      <w:r>
        <w:rPr>
          <w:rFonts w:ascii="Times" w:hAnsi="Times"/>
        </w:rPr>
        <w:t>705 95 Örebro</w:t>
      </w:r>
    </w:p>
    <w:p w:rsidR="009C5C44" w:rsidRDefault="009C5C44">
      <w:pPr>
        <w:rPr>
          <w:rFonts w:ascii="Times New Roman" w:hAnsi="Times New Roman"/>
        </w:rPr>
      </w:pPr>
      <w:r>
        <w:t xml:space="preserve">Bil1  Örebro kommuns </w:t>
      </w:r>
      <w:r w:rsidRPr="006F3E61">
        <w:rPr>
          <w:rFonts w:ascii="Arial" w:hAnsi="Arial" w:cs="Arial"/>
          <w:bCs/>
        </w:rPr>
        <w:t xml:space="preserve">Konsekvens- och behovsbedömning </w:t>
      </w:r>
      <w:r w:rsidRPr="006F3E61">
        <w:rPr>
          <w:rFonts w:ascii="Times New Roman" w:hAnsi="Times New Roman"/>
        </w:rPr>
        <w:t>Bn 210/2016 2016-06-21</w:t>
      </w:r>
    </w:p>
    <w:p w:rsidR="009C5C44" w:rsidRDefault="009C5C44">
      <w:pPr>
        <w:rPr>
          <w:rFonts w:ascii="Times New Roman" w:hAnsi="Times New Roman"/>
        </w:rPr>
      </w:pPr>
      <w:r>
        <w:rPr>
          <w:rFonts w:ascii="Times New Roman" w:hAnsi="Times New Roman"/>
        </w:rPr>
        <w:t>Bil 2 och Bil. 2a Foto på aktuell åkermark med höstvete i god växt</w:t>
      </w:r>
    </w:p>
    <w:p w:rsidR="009C5C44" w:rsidRDefault="009C5C44">
      <w:r>
        <w:rPr>
          <w:rFonts w:ascii="Times New Roman" w:hAnsi="Times New Roman"/>
        </w:rPr>
        <w:t xml:space="preserve">Bil 3 Bild över Almby </w:t>
      </w:r>
      <w:bookmarkStart w:id="0" w:name="_GoBack"/>
      <w:bookmarkEnd w:id="0"/>
      <w:r>
        <w:rPr>
          <w:rFonts w:ascii="Times New Roman" w:hAnsi="Times New Roman"/>
        </w:rPr>
        <w:t>med aktuella områden av stödsökt jordbruksmark från Jordbruksverket</w:t>
      </w:r>
    </w:p>
    <w:sectPr w:rsidR="009C5C44" w:rsidSect="001C708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1304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C69"/>
    <w:rsid w:val="0012317A"/>
    <w:rsid w:val="00175608"/>
    <w:rsid w:val="00186B60"/>
    <w:rsid w:val="001B278E"/>
    <w:rsid w:val="001C7086"/>
    <w:rsid w:val="00343028"/>
    <w:rsid w:val="0039569F"/>
    <w:rsid w:val="00420C69"/>
    <w:rsid w:val="00545E15"/>
    <w:rsid w:val="006C042F"/>
    <w:rsid w:val="006C1F0A"/>
    <w:rsid w:val="006F3E61"/>
    <w:rsid w:val="00907B75"/>
    <w:rsid w:val="009C5C44"/>
    <w:rsid w:val="00A55CEA"/>
    <w:rsid w:val="00A870E4"/>
    <w:rsid w:val="00B11138"/>
    <w:rsid w:val="00C44264"/>
    <w:rsid w:val="00C654B7"/>
    <w:rsid w:val="00D10AF1"/>
    <w:rsid w:val="00E15FA8"/>
    <w:rsid w:val="00E927BB"/>
    <w:rsid w:val="00F72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C6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731</Words>
  <Characters>3880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Mark- och miljödomstolen</dc:title>
  <dc:subject/>
  <dc:creator>Jan Pilotti</dc:creator>
  <cp:keywords/>
  <dc:description/>
  <cp:lastModifiedBy>Bengt</cp:lastModifiedBy>
  <cp:revision>2</cp:revision>
  <dcterms:created xsi:type="dcterms:W3CDTF">2019-06-21T08:18:00Z</dcterms:created>
  <dcterms:modified xsi:type="dcterms:W3CDTF">2019-06-21T08:18:00Z</dcterms:modified>
</cp:coreProperties>
</file>